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2843"/>
        <w:gridCol w:w="2003"/>
        <w:gridCol w:w="1468"/>
        <w:gridCol w:w="1459"/>
      </w:tblGrid>
      <w:tr w:rsidR="00351585" w:rsidTr="00351585">
        <w:tc>
          <w:tcPr>
            <w:tcW w:w="750" w:type="dxa"/>
            <w:vMerge w:val="restart"/>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rPr>
                <w:lang w:val="en-US"/>
              </w:rPr>
            </w:pPr>
            <w:bookmarkStart w:id="0" w:name="Table"/>
            <w:bookmarkStart w:id="1" w:name="_GoBack"/>
            <w:bookmarkEnd w:id="1"/>
            <w:r>
              <w:t xml:space="preserve"> </w:t>
            </w:r>
            <w:proofErr w:type="gramStart"/>
            <w:r>
              <w:t>п</w:t>
            </w:r>
            <w:proofErr w:type="gramEnd"/>
            <w:r>
              <w:t>/п</w:t>
            </w:r>
          </w:p>
        </w:tc>
        <w:tc>
          <w:tcPr>
            <w:tcW w:w="2843" w:type="dxa"/>
            <w:vMerge w:val="restart"/>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Номер заявления на покупку марок</w:t>
            </w:r>
          </w:p>
        </w:tc>
        <w:tc>
          <w:tcPr>
            <w:tcW w:w="2003" w:type="dxa"/>
            <w:vMerge w:val="restart"/>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Номенклатура заказанных марок</w:t>
            </w:r>
          </w:p>
        </w:tc>
        <w:tc>
          <w:tcPr>
            <w:tcW w:w="2927" w:type="dxa"/>
            <w:gridSpan w:val="2"/>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Марки, подлежащие выдаче</w:t>
            </w:r>
          </w:p>
        </w:tc>
      </w:tr>
      <w:tr w:rsidR="00351585" w:rsidTr="00351585">
        <w:tc>
          <w:tcPr>
            <w:tcW w:w="0" w:type="auto"/>
            <w:vMerge/>
            <w:tcBorders>
              <w:top w:val="single" w:sz="4" w:space="0" w:color="auto"/>
              <w:left w:val="single" w:sz="4" w:space="0" w:color="auto"/>
              <w:bottom w:val="single" w:sz="4" w:space="0" w:color="auto"/>
              <w:right w:val="single" w:sz="4" w:space="0" w:color="auto"/>
            </w:tcBorders>
            <w:vAlign w:val="center"/>
            <w:hideMark/>
          </w:tcPr>
          <w:p w:rsidR="00351585" w:rsidRDefault="00351585">
            <w:pPr>
              <w:rPr>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1585" w:rsidRDefault="00351585"/>
        </w:tc>
        <w:tc>
          <w:tcPr>
            <w:tcW w:w="0" w:type="auto"/>
            <w:vMerge/>
            <w:tcBorders>
              <w:top w:val="single" w:sz="4" w:space="0" w:color="auto"/>
              <w:left w:val="single" w:sz="4" w:space="0" w:color="auto"/>
              <w:bottom w:val="single" w:sz="4" w:space="0" w:color="auto"/>
              <w:right w:val="single" w:sz="4" w:space="0" w:color="auto"/>
            </w:tcBorders>
            <w:vAlign w:val="center"/>
            <w:hideMark/>
          </w:tcPr>
          <w:p w:rsidR="00351585" w:rsidRDefault="00351585"/>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Серия марок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Кол-во марок (</w:t>
            </w:r>
            <w:proofErr w:type="spellStart"/>
            <w:proofErr w:type="gramStart"/>
            <w:r>
              <w:t>шт</w:t>
            </w:r>
            <w:proofErr w:type="spellEnd"/>
            <w:proofErr w:type="gramEnd"/>
            <w:r>
              <w:t>)</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rPr>
                <w:lang w:val="en-US"/>
              </w:rPr>
            </w:pPr>
            <w:r>
              <w:rPr>
                <w:lang w:val="en-US"/>
              </w:rPr>
              <w:t>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rPr>
                <w:lang w:val="en-US"/>
              </w:rPr>
            </w:pPr>
            <w:r>
              <w:rPr>
                <w:lang w:val="en-US"/>
              </w:rPr>
              <w:t>4</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rPr>
                <w:lang w:val="en-US"/>
              </w:rPr>
            </w:pPr>
            <w:r>
              <w:rPr>
                <w:lang w:val="en-US"/>
              </w:rPr>
              <w:t>5</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rPr>
                <w:lang w:val="en-US"/>
              </w:rPr>
            </w:pPr>
            <w:r>
              <w:rPr>
                <w:lang w:val="en-US"/>
              </w:rPr>
              <w:t>8</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rPr>
                <w:lang w:val="en-US"/>
              </w:rPr>
            </w:pPr>
            <w:r>
              <w:rPr>
                <w:lang w:val="en-US"/>
              </w:rPr>
              <w:t>9</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bookmarkStart w:id="2" w:name="Test"/>
            <w:bookmarkEnd w:id="0"/>
            <w:bookmarkEnd w:id="2"/>
            <w:r>
              <w:t>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10009000/20092 от 26.03.20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Некурительное</w:t>
            </w:r>
            <w:proofErr w:type="spellEnd"/>
            <w:r>
              <w:t xml:space="preserve"> табачное изделие</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В4786УУ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400000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10009000/20100 от 14.04.20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В4787УУ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119000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10009000/20101 от 14.04.20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В4787УУ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122000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10009000/20102 от 14.04.20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В4787УУ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159000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10009000/20103 от 14.04.20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А4777УУ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19340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10009000/20103 от 14.04.20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В4718ТТ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490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10009000/20103 от 14.04.20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С4765ТТ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13578</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10009000/20103 от 14.04.20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228592</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10009000/20103 от 14.04.20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Г4532ПП</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10009000/20108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Б4041ЛЛ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10009000/20109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Г4099ЛЛ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10009000/20110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Г4099ЛЛ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10009000/20111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В4732ТТ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10009000/20112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А4019ЛЛ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10009000/20113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С3953КК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852</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10009000/20113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Б4216НН</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128</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10009000/20113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Г4528ПП</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520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10009000/20114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10009000/20115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10009000/20116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25000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10009000/20118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А4560РР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10009000/20118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А4701ТТ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6510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10009000/20118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В4714ТТ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3470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10009000/20119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В4714ТТ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130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10009000/20119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А4778УУ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14870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10009000/20120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А4778УУ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10009000/20121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В4789УУ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2770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lastRenderedPageBreak/>
              <w:t>29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10009000/20121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А4778УУ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22230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10009000/20122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В4789УУ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10009000/20123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В4789УУ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35000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10009000/20124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В4789УУ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10009000/20130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В4719ТТ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10009000/20131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В4719ТТ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10009000/20132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В4719ТТ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10009000/20133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В4719ТТ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10009000/20134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В4719ТТ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6192</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10009000/20134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В4729ТТ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8808</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10009000/20135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В4729ТТ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10009000/20136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В4729ТТ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25000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В4729ТТ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10009000/20138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В4430ОО</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1420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10009000/20138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трубочный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А4182НН</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580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10009000/20140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Некурительное</w:t>
            </w:r>
            <w:proofErr w:type="spellEnd"/>
            <w:r>
              <w:t xml:space="preserve"> табачное изделие</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А4783УУ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С3905КК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28110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А4010ЛЛ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11650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Б4041ЛЛ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10240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А4557РР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3100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С3952КК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3380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Д4367ГГ</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В4732ТТ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В4664СС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1990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С3912КК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2549</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Д3968КК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3812</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Б4038ЛЛ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606</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10009000/20147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Б4046ЛЛ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5033</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10009000/20148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Б4041ЛЛ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16000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10009000/20148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В4732ТТ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43000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10009000/20148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В4664СС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18500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10009000/20149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Сигареты с фильтром</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В4598РР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24500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10009000/20149 от 23.04.20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Сигареты с фильтром</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В4582РР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Д4770ТТ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10009000/20151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А4781УУ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10009000/20152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А4781УУ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Д3995КК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620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Д3991КК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84</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Д3996КК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414</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В4056ЛЛ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Д4278АА</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Д4341ГГ</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Д3993КК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487</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Б4044ЛЛ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680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В4134ММ</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19315</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В4244НН</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180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Д4360ГГ</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230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В4737ТТ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72</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С3919КК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19</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Г4632РР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109</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С3947КК</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63</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10009000/20156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31680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10009000/20157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курительный</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В4788УУ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64800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10009000/20158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В4664СС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10009000/20158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В4732ТТ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29000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10009000/20158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В4609РР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368000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10009000/20158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Г4175ММ</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72000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10009000/20158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Б4046ЛЛ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619</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10009000/20158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В4665СС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5081</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10009000/20159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Г4175ММ</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18000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10009000/20159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В4665СС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С4766ТТ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В4576РР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15000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А4471ПП</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В4133ММ</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32260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В4517ПП</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Г4175ММ</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1071</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Д4356ГГ</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34929</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С4675СС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А4483ПП</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1840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99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В4666СС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6500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10009000/20160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В4741ТТ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12600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10009000/20161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В4732ТТ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10009000/20162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В4732ТТ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В4732ТТ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63000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10009000/20163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В4610РР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47100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10009000/20164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В4610РР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80000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10009000/20165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В4610РР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10009000/20166 от 30.04.20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В4730ТТ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2232</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10009000/20167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А4781УУ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147840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109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10009000/20168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А4781УУ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147840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10009000/20169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А4781УУ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147840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10009000/20170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Табак для кальяна</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А4781УУ</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147840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10009000/20171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Б4041ЛЛ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47060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10009000/20171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Д4356ГГ</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3371</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10009000/20171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В4058ЛЛ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21769</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10009000/20172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В4610РР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1500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10009000/20172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В4664СС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2700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10009000/20172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В4665СС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7051</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10009000/20172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А4014ЛЛ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12949</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119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10009000/20173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В4610РР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1500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10009000/20173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В4664СС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2700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121</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10009000/20173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А4014ЛЛ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122</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10009000/20174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В4610РР</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3500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123</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10009000/20174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proofErr w:type="spellStart"/>
            <w:r>
              <w:t>Сигариллы</w:t>
            </w:r>
            <w:proofErr w:type="spellEnd"/>
            <w:r>
              <w:t xml:space="preserve"> (</w:t>
            </w:r>
            <w:proofErr w:type="spellStart"/>
            <w:r>
              <w:t>сигариты</w:t>
            </w:r>
            <w:proofErr w:type="spellEnd"/>
            <w:r>
              <w:t>)</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В4664СС</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5000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124</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10009000/20174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В4134ММ</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15580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125</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10009000/20174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В4735ТТ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14137</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126</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10009000/20174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А4014ЛЛ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20283</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127</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10009000/20175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А4014ЛЛ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128</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10009000/20176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А4014ЛЛ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129</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10009000/20177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А4014ЛЛ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6000</w:t>
            </w:r>
          </w:p>
        </w:tc>
      </w:tr>
      <w:tr w:rsidR="00351585" w:rsidTr="00351585">
        <w:tc>
          <w:tcPr>
            <w:tcW w:w="750"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130</w:t>
            </w:r>
          </w:p>
        </w:tc>
        <w:tc>
          <w:tcPr>
            <w:tcW w:w="284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10009000/20178 от 20.05.20</w:t>
            </w:r>
          </w:p>
        </w:tc>
        <w:tc>
          <w:tcPr>
            <w:tcW w:w="2003"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both"/>
            </w:pPr>
            <w:r>
              <w:t>Сигары</w:t>
            </w:r>
          </w:p>
        </w:tc>
        <w:tc>
          <w:tcPr>
            <w:tcW w:w="1468"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А4014ЛЛ</w:t>
            </w:r>
          </w:p>
        </w:tc>
        <w:tc>
          <w:tcPr>
            <w:tcW w:w="1459" w:type="dxa"/>
            <w:tcBorders>
              <w:top w:val="single" w:sz="4" w:space="0" w:color="auto"/>
              <w:left w:val="single" w:sz="4" w:space="0" w:color="auto"/>
              <w:bottom w:val="single" w:sz="4" w:space="0" w:color="auto"/>
              <w:right w:val="single" w:sz="4" w:space="0" w:color="auto"/>
            </w:tcBorders>
            <w:vAlign w:val="center"/>
            <w:hideMark/>
          </w:tcPr>
          <w:p w:rsidR="00351585" w:rsidRDefault="00351585">
            <w:pPr>
              <w:jc w:val="center"/>
            </w:pPr>
            <w:r>
              <w:t>4000</w:t>
            </w:r>
          </w:p>
        </w:tc>
      </w:tr>
    </w:tbl>
    <w:p w:rsidR="00281D71" w:rsidRDefault="00281D71" w:rsidP="009A4B70">
      <w:pPr>
        <w:rPr>
          <w:szCs w:val="27"/>
        </w:rPr>
      </w:pPr>
    </w:p>
    <w:p w:rsidR="005470AE" w:rsidRDefault="005470AE" w:rsidP="009A4B70">
      <w:pPr>
        <w:rPr>
          <w:szCs w:val="27"/>
        </w:rPr>
      </w:pPr>
    </w:p>
    <w:p w:rsidR="005470AE" w:rsidRDefault="005470AE" w:rsidP="009A4B70">
      <w:pPr>
        <w:rPr>
          <w:szCs w:val="27"/>
        </w:rPr>
      </w:pPr>
    </w:p>
    <w:p w:rsidR="005470AE" w:rsidRDefault="005470AE" w:rsidP="009A4B70">
      <w:pPr>
        <w:rPr>
          <w:szCs w:val="27"/>
        </w:rPr>
      </w:pPr>
    </w:p>
    <w:p w:rsidR="005470AE" w:rsidRDefault="005470AE" w:rsidP="009A4B70">
      <w:pPr>
        <w:rPr>
          <w:szCs w:val="27"/>
        </w:rPr>
      </w:pPr>
    </w:p>
    <w:p w:rsidR="005470AE" w:rsidRDefault="005470AE" w:rsidP="009A4B70">
      <w:pPr>
        <w:rPr>
          <w:szCs w:val="27"/>
        </w:rPr>
      </w:pPr>
    </w:p>
    <w:p w:rsidR="005470AE" w:rsidRDefault="005470AE" w:rsidP="009A4B70">
      <w:pPr>
        <w:rPr>
          <w:szCs w:val="27"/>
        </w:rPr>
      </w:pPr>
    </w:p>
    <w:p w:rsidR="006D1641" w:rsidRPr="005470AE" w:rsidRDefault="006D1641" w:rsidP="005470AE">
      <w:pPr>
        <w:jc w:val="right"/>
        <w:rPr>
          <w:sz w:val="28"/>
          <w:szCs w:val="28"/>
        </w:rPr>
      </w:pPr>
    </w:p>
    <w:sectPr w:rsidR="006D1641" w:rsidRPr="005470AE" w:rsidSect="00281D71">
      <w:headerReference w:type="even" r:id="rId9"/>
      <w:headerReference w:type="default" r:id="rId10"/>
      <w:footerReference w:type="first" r:id="rId11"/>
      <w:pgSz w:w="16838" w:h="11906" w:orient="landscape" w:code="9"/>
      <w:pgMar w:top="851" w:right="1134" w:bottom="1134" w:left="1134" w:header="567"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397" w:rsidRDefault="00287397">
      <w:r>
        <w:separator/>
      </w:r>
    </w:p>
  </w:endnote>
  <w:endnote w:type="continuationSeparator" w:id="0">
    <w:p w:rsidR="00287397" w:rsidRDefault="00287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EA0" w:rsidRPr="007D1C2E" w:rsidRDefault="003A2EA0" w:rsidP="003A4DB9">
    <w:pPr>
      <w:pStyle w:val="ConsNormal"/>
      <w:ind w:firstLine="0"/>
      <w:rPr>
        <w:rFonts w:ascii="Times New Roman" w:hAnsi="Times New Roman" w:cs="Times New Roman"/>
        <w:sz w:val="22"/>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397" w:rsidRDefault="00287397">
      <w:r>
        <w:separator/>
      </w:r>
    </w:p>
  </w:footnote>
  <w:footnote w:type="continuationSeparator" w:id="0">
    <w:p w:rsidR="00287397" w:rsidRDefault="002873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EA0" w:rsidRDefault="003A2EA0" w:rsidP="00ED7FF7">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A2EA0" w:rsidRDefault="003A2E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EA0" w:rsidRDefault="003A2EA0" w:rsidP="00ED7FF7">
    <w:pPr>
      <w:pStyle w:val="a5"/>
      <w:framePr w:wrap="around" w:vAnchor="text" w:hAnchor="margin" w:xAlign="center" w:y="1"/>
      <w:rPr>
        <w:rStyle w:val="ab"/>
        <w:sz w:val="24"/>
        <w:szCs w:val="24"/>
        <w:lang w:val="en-US"/>
      </w:rPr>
    </w:pPr>
  </w:p>
  <w:p w:rsidR="003A2EA0" w:rsidRDefault="003A2E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E7FEE"/>
    <w:multiLevelType w:val="hybridMultilevel"/>
    <w:tmpl w:val="E40C23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CHEF_ADRESS" w:val="Начальнику"/>
    <w:docVar w:name="dat_doc" w:val="               "/>
    <w:docVar w:name="FIOGUFTD" w:val="Р.Ф.Хакимов"/>
    <w:docVar w:name="FIOISP" w:val="Т. А. Байкова"/>
    <w:docVar w:name="FIOZBT" w:val="--- "/>
    <w:docVar w:name="NAMTDP" w:val="Центральной акцизной таможне"/>
    <w:docVar w:name="num_doc" w:val="05-15/                 "/>
    <w:docVar w:name="PRILPAGES" w:val="4"/>
    <w:docVar w:name="RZ_DOLG" w:val="Заместитель начальника"/>
    <w:docVar w:name="RZ_ZVANIE" w:val="майор"/>
    <w:docVar w:name="TAM" w:val="Центральной акцизной таможни"/>
    <w:docVar w:name="TELISP" w:val="449 77 26"/>
    <w:docVar w:name="TFIO" w:val="В.Б.Козиницкому"/>
    <w:docVar w:name="TZVAN" w:val="полковнику"/>
    <w:docVar w:name="ZVANIE" w:val="майор"/>
  </w:docVars>
  <w:rsids>
    <w:rsidRoot w:val="007D345E"/>
    <w:rsid w:val="00021083"/>
    <w:rsid w:val="000329BE"/>
    <w:rsid w:val="00057CBD"/>
    <w:rsid w:val="00076814"/>
    <w:rsid w:val="00095EB7"/>
    <w:rsid w:val="00113496"/>
    <w:rsid w:val="00114B3B"/>
    <w:rsid w:val="00141D41"/>
    <w:rsid w:val="00142E4A"/>
    <w:rsid w:val="00176AE7"/>
    <w:rsid w:val="00177B87"/>
    <w:rsid w:val="0019448B"/>
    <w:rsid w:val="001A0048"/>
    <w:rsid w:val="001D3E38"/>
    <w:rsid w:val="001E04A6"/>
    <w:rsid w:val="001E1FBE"/>
    <w:rsid w:val="002265BC"/>
    <w:rsid w:val="00231461"/>
    <w:rsid w:val="00256EE8"/>
    <w:rsid w:val="0028049A"/>
    <w:rsid w:val="00281D71"/>
    <w:rsid w:val="00287397"/>
    <w:rsid w:val="00290521"/>
    <w:rsid w:val="002952DF"/>
    <w:rsid w:val="002B7D19"/>
    <w:rsid w:val="002E0C14"/>
    <w:rsid w:val="002E117F"/>
    <w:rsid w:val="003332FC"/>
    <w:rsid w:val="00336C0F"/>
    <w:rsid w:val="00351585"/>
    <w:rsid w:val="00366190"/>
    <w:rsid w:val="00380CC8"/>
    <w:rsid w:val="00390C26"/>
    <w:rsid w:val="003A2356"/>
    <w:rsid w:val="003A2EA0"/>
    <w:rsid w:val="003A4DB9"/>
    <w:rsid w:val="003A5E0C"/>
    <w:rsid w:val="003A6446"/>
    <w:rsid w:val="003C496B"/>
    <w:rsid w:val="003C7A1E"/>
    <w:rsid w:val="003E2E7F"/>
    <w:rsid w:val="003F6025"/>
    <w:rsid w:val="00404136"/>
    <w:rsid w:val="0040432B"/>
    <w:rsid w:val="00404FDF"/>
    <w:rsid w:val="004070A2"/>
    <w:rsid w:val="00422DF7"/>
    <w:rsid w:val="0043221C"/>
    <w:rsid w:val="004B29EE"/>
    <w:rsid w:val="004C7801"/>
    <w:rsid w:val="00502E70"/>
    <w:rsid w:val="005215AF"/>
    <w:rsid w:val="0054262B"/>
    <w:rsid w:val="005470AE"/>
    <w:rsid w:val="005631B7"/>
    <w:rsid w:val="00573C5E"/>
    <w:rsid w:val="00581AC6"/>
    <w:rsid w:val="0058496C"/>
    <w:rsid w:val="00592D20"/>
    <w:rsid w:val="005A4279"/>
    <w:rsid w:val="005B1C12"/>
    <w:rsid w:val="005C48F3"/>
    <w:rsid w:val="005C5C9D"/>
    <w:rsid w:val="005D4ECC"/>
    <w:rsid w:val="005E2396"/>
    <w:rsid w:val="005E641C"/>
    <w:rsid w:val="00630533"/>
    <w:rsid w:val="006311EF"/>
    <w:rsid w:val="006449A3"/>
    <w:rsid w:val="00672BCB"/>
    <w:rsid w:val="006B150A"/>
    <w:rsid w:val="006D1641"/>
    <w:rsid w:val="006D431A"/>
    <w:rsid w:val="00713956"/>
    <w:rsid w:val="00721C67"/>
    <w:rsid w:val="00727515"/>
    <w:rsid w:val="007361BC"/>
    <w:rsid w:val="00743BAC"/>
    <w:rsid w:val="007931D1"/>
    <w:rsid w:val="00794630"/>
    <w:rsid w:val="007A5F4F"/>
    <w:rsid w:val="007D1C2E"/>
    <w:rsid w:val="007D345E"/>
    <w:rsid w:val="00813C76"/>
    <w:rsid w:val="008750E7"/>
    <w:rsid w:val="008B5418"/>
    <w:rsid w:val="008C34FA"/>
    <w:rsid w:val="00905560"/>
    <w:rsid w:val="00907131"/>
    <w:rsid w:val="00946617"/>
    <w:rsid w:val="009576E4"/>
    <w:rsid w:val="009A4B70"/>
    <w:rsid w:val="009C18E3"/>
    <w:rsid w:val="00A2337E"/>
    <w:rsid w:val="00A235AF"/>
    <w:rsid w:val="00A31299"/>
    <w:rsid w:val="00A55DAE"/>
    <w:rsid w:val="00A562B4"/>
    <w:rsid w:val="00A576A3"/>
    <w:rsid w:val="00A704B9"/>
    <w:rsid w:val="00AA241F"/>
    <w:rsid w:val="00AD39B0"/>
    <w:rsid w:val="00AE03E3"/>
    <w:rsid w:val="00AE03EF"/>
    <w:rsid w:val="00AE1796"/>
    <w:rsid w:val="00B04A9D"/>
    <w:rsid w:val="00B31823"/>
    <w:rsid w:val="00B7172E"/>
    <w:rsid w:val="00B81995"/>
    <w:rsid w:val="00B8370E"/>
    <w:rsid w:val="00B85F27"/>
    <w:rsid w:val="00B922F3"/>
    <w:rsid w:val="00BA5327"/>
    <w:rsid w:val="00BE2BCA"/>
    <w:rsid w:val="00BF6597"/>
    <w:rsid w:val="00C11374"/>
    <w:rsid w:val="00C12D83"/>
    <w:rsid w:val="00C2169B"/>
    <w:rsid w:val="00C8330A"/>
    <w:rsid w:val="00CA2D12"/>
    <w:rsid w:val="00CC65AB"/>
    <w:rsid w:val="00CD2C77"/>
    <w:rsid w:val="00CD3EEE"/>
    <w:rsid w:val="00D236B7"/>
    <w:rsid w:val="00D441BC"/>
    <w:rsid w:val="00D7017B"/>
    <w:rsid w:val="00DD0E2A"/>
    <w:rsid w:val="00E13F49"/>
    <w:rsid w:val="00E13FCB"/>
    <w:rsid w:val="00E173F1"/>
    <w:rsid w:val="00E4590E"/>
    <w:rsid w:val="00EA3CC7"/>
    <w:rsid w:val="00EB7880"/>
    <w:rsid w:val="00EC0057"/>
    <w:rsid w:val="00EC6E48"/>
    <w:rsid w:val="00ED7FF7"/>
    <w:rsid w:val="00F41CE5"/>
    <w:rsid w:val="00FC77DB"/>
    <w:rsid w:val="00FE454C"/>
    <w:rsid w:val="00FF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48F3"/>
  </w:style>
  <w:style w:type="paragraph" w:styleId="1">
    <w:name w:val="heading 1"/>
    <w:basedOn w:val="a"/>
    <w:next w:val="a"/>
    <w:link w:val="10"/>
    <w:qFormat/>
    <w:rsid w:val="005C48F3"/>
    <w:pPr>
      <w:keepNext/>
      <w:jc w:val="both"/>
      <w:outlineLvl w:val="0"/>
    </w:pPr>
    <w:rPr>
      <w:b/>
      <w:sz w:val="24"/>
    </w:rPr>
  </w:style>
  <w:style w:type="paragraph" w:styleId="2">
    <w:name w:val="heading 2"/>
    <w:basedOn w:val="a"/>
    <w:next w:val="a"/>
    <w:link w:val="20"/>
    <w:qFormat/>
    <w:rsid w:val="005C48F3"/>
    <w:pPr>
      <w:keepNext/>
      <w:jc w:val="both"/>
      <w:outlineLvl w:val="1"/>
    </w:pPr>
    <w:rPr>
      <w:b/>
      <w:emboss/>
      <w:color w:val="000000"/>
      <w:sz w:val="24"/>
    </w:rPr>
  </w:style>
  <w:style w:type="paragraph" w:styleId="3">
    <w:name w:val="heading 3"/>
    <w:basedOn w:val="a"/>
    <w:next w:val="a"/>
    <w:link w:val="30"/>
    <w:qFormat/>
    <w:rsid w:val="005C48F3"/>
    <w:pPr>
      <w:keepNext/>
      <w:spacing w:before="240"/>
      <w:outlineLvl w:val="2"/>
    </w:pPr>
    <w:rPr>
      <w:color w:val="000000"/>
      <w:sz w:val="28"/>
    </w:rPr>
  </w:style>
  <w:style w:type="paragraph" w:styleId="4">
    <w:name w:val="heading 4"/>
    <w:basedOn w:val="a"/>
    <w:next w:val="a"/>
    <w:link w:val="40"/>
    <w:qFormat/>
    <w:rsid w:val="005C48F3"/>
    <w:pPr>
      <w:keepNext/>
      <w:outlineLvl w:val="3"/>
    </w:pPr>
    <w:rPr>
      <w:vanish/>
      <w:sz w:val="28"/>
    </w:rPr>
  </w:style>
  <w:style w:type="paragraph" w:styleId="5">
    <w:name w:val="heading 5"/>
    <w:basedOn w:val="a"/>
    <w:next w:val="a"/>
    <w:link w:val="50"/>
    <w:qFormat/>
    <w:rsid w:val="005C48F3"/>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C48F3"/>
    <w:pPr>
      <w:jc w:val="both"/>
    </w:pPr>
    <w:rPr>
      <w:sz w:val="28"/>
    </w:rPr>
  </w:style>
  <w:style w:type="paragraph" w:styleId="a5">
    <w:name w:val="header"/>
    <w:basedOn w:val="a"/>
    <w:link w:val="a6"/>
    <w:rsid w:val="005C48F3"/>
    <w:pPr>
      <w:tabs>
        <w:tab w:val="center" w:pos="4153"/>
        <w:tab w:val="right" w:pos="8306"/>
      </w:tabs>
      <w:autoSpaceDE w:val="0"/>
      <w:autoSpaceDN w:val="0"/>
    </w:pPr>
  </w:style>
  <w:style w:type="paragraph" w:styleId="a7">
    <w:name w:val="Body Text Indent"/>
    <w:basedOn w:val="a"/>
    <w:link w:val="a8"/>
    <w:rsid w:val="005C48F3"/>
    <w:pPr>
      <w:autoSpaceDE w:val="0"/>
      <w:autoSpaceDN w:val="0"/>
      <w:ind w:firstLine="851"/>
      <w:jc w:val="both"/>
    </w:pPr>
    <w:rPr>
      <w:sz w:val="26"/>
      <w:szCs w:val="26"/>
    </w:rPr>
  </w:style>
  <w:style w:type="paragraph" w:styleId="21">
    <w:name w:val="Body Text Indent 2"/>
    <w:basedOn w:val="a"/>
    <w:link w:val="22"/>
    <w:rsid w:val="005C48F3"/>
    <w:pPr>
      <w:autoSpaceDE w:val="0"/>
      <w:autoSpaceDN w:val="0"/>
      <w:spacing w:line="360" w:lineRule="auto"/>
      <w:ind w:firstLine="567"/>
      <w:jc w:val="both"/>
    </w:pPr>
    <w:rPr>
      <w:sz w:val="26"/>
      <w:szCs w:val="26"/>
    </w:rPr>
  </w:style>
  <w:style w:type="paragraph" w:styleId="a9">
    <w:name w:val="Balloon Text"/>
    <w:basedOn w:val="a"/>
    <w:link w:val="aa"/>
    <w:semiHidden/>
    <w:rsid w:val="005C48F3"/>
    <w:rPr>
      <w:rFonts w:ascii="Tahoma" w:hAnsi="Tahoma" w:cs="Tahoma"/>
      <w:sz w:val="16"/>
      <w:szCs w:val="16"/>
    </w:rPr>
  </w:style>
  <w:style w:type="character" w:styleId="ab">
    <w:name w:val="page number"/>
    <w:basedOn w:val="a0"/>
    <w:rsid w:val="005C48F3"/>
  </w:style>
  <w:style w:type="paragraph" w:styleId="ac">
    <w:name w:val="footer"/>
    <w:basedOn w:val="a"/>
    <w:link w:val="ad"/>
    <w:rsid w:val="005C48F3"/>
    <w:pPr>
      <w:tabs>
        <w:tab w:val="center" w:pos="4677"/>
        <w:tab w:val="right" w:pos="9355"/>
      </w:tabs>
    </w:pPr>
  </w:style>
  <w:style w:type="paragraph" w:customStyle="1" w:styleId="ConsNormal">
    <w:name w:val="ConsNormal"/>
    <w:rsid w:val="005C48F3"/>
    <w:pPr>
      <w:widowControl w:val="0"/>
      <w:autoSpaceDE w:val="0"/>
      <w:autoSpaceDN w:val="0"/>
      <w:adjustRightInd w:val="0"/>
      <w:ind w:firstLine="720"/>
    </w:pPr>
    <w:rPr>
      <w:rFonts w:ascii="Arial" w:hAnsi="Arial" w:cs="Arial"/>
    </w:rPr>
  </w:style>
  <w:style w:type="paragraph" w:customStyle="1" w:styleId="ConsTitle">
    <w:name w:val="ConsTitle"/>
    <w:rsid w:val="005C48F3"/>
    <w:pPr>
      <w:widowControl w:val="0"/>
      <w:autoSpaceDE w:val="0"/>
      <w:autoSpaceDN w:val="0"/>
      <w:adjustRightInd w:val="0"/>
    </w:pPr>
    <w:rPr>
      <w:rFonts w:ascii="Arial" w:hAnsi="Arial" w:cs="Arial"/>
      <w:b/>
      <w:bCs/>
    </w:rPr>
  </w:style>
  <w:style w:type="paragraph" w:customStyle="1" w:styleId="31">
    <w:name w:val="Основной текст 31"/>
    <w:basedOn w:val="a"/>
    <w:rsid w:val="005C48F3"/>
    <w:pPr>
      <w:overflowPunct w:val="0"/>
      <w:autoSpaceDE w:val="0"/>
      <w:autoSpaceDN w:val="0"/>
      <w:adjustRightInd w:val="0"/>
      <w:jc w:val="center"/>
      <w:textAlignment w:val="baseline"/>
    </w:pPr>
    <w:rPr>
      <w:sz w:val="28"/>
    </w:rPr>
  </w:style>
  <w:style w:type="paragraph" w:customStyle="1" w:styleId="ConsCell">
    <w:name w:val="ConsCell"/>
    <w:rsid w:val="005C48F3"/>
    <w:pPr>
      <w:widowControl w:val="0"/>
      <w:autoSpaceDE w:val="0"/>
      <w:autoSpaceDN w:val="0"/>
      <w:adjustRightInd w:val="0"/>
      <w:ind w:right="19772"/>
    </w:pPr>
    <w:rPr>
      <w:rFonts w:ascii="Arial" w:hAnsi="Arial" w:cs="Arial"/>
    </w:rPr>
  </w:style>
  <w:style w:type="paragraph" w:customStyle="1" w:styleId="ConsNonformat">
    <w:name w:val="ConsNonformat"/>
    <w:rsid w:val="005C48F3"/>
    <w:pPr>
      <w:autoSpaceDE w:val="0"/>
      <w:autoSpaceDN w:val="0"/>
      <w:adjustRightInd w:val="0"/>
      <w:ind w:right="19772"/>
    </w:pPr>
    <w:rPr>
      <w:rFonts w:ascii="Courier New" w:hAnsi="Courier New" w:cs="Courier New"/>
    </w:rPr>
  </w:style>
  <w:style w:type="paragraph" w:customStyle="1" w:styleId="11">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3332FC"/>
    <w:pPr>
      <w:tabs>
        <w:tab w:val="clear" w:pos="4153"/>
        <w:tab w:val="clear" w:pos="8306"/>
      </w:tabs>
      <w:autoSpaceDE/>
      <w:autoSpaceDN/>
      <w:ind w:right="40" w:firstLine="720"/>
      <w:jc w:val="both"/>
    </w:pPr>
    <w:rPr>
      <w:rFonts w:eastAsia="Symbol"/>
      <w:sz w:val="28"/>
    </w:rPr>
  </w:style>
  <w:style w:type="character" w:customStyle="1" w:styleId="10">
    <w:name w:val="Заголовок 1 Знак"/>
    <w:link w:val="1"/>
    <w:rsid w:val="003332FC"/>
    <w:rPr>
      <w:b/>
      <w:sz w:val="24"/>
    </w:rPr>
  </w:style>
  <w:style w:type="character" w:customStyle="1" w:styleId="20">
    <w:name w:val="Заголовок 2 Знак"/>
    <w:link w:val="2"/>
    <w:rsid w:val="003332FC"/>
    <w:rPr>
      <w:b/>
      <w:emboss/>
      <w:color w:val="000000"/>
      <w:sz w:val="24"/>
    </w:rPr>
  </w:style>
  <w:style w:type="character" w:customStyle="1" w:styleId="a4">
    <w:name w:val="Основной текст Знак"/>
    <w:link w:val="a3"/>
    <w:rsid w:val="00AD39B0"/>
    <w:rPr>
      <w:sz w:val="28"/>
    </w:rPr>
  </w:style>
  <w:style w:type="table" w:styleId="ae">
    <w:name w:val="Table Grid"/>
    <w:basedOn w:val="a1"/>
    <w:rsid w:val="0019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rsid w:val="005E641C"/>
    <w:rPr>
      <w:color w:val="000000"/>
      <w:sz w:val="28"/>
    </w:rPr>
  </w:style>
  <w:style w:type="character" w:customStyle="1" w:styleId="40">
    <w:name w:val="Заголовок 4 Знак"/>
    <w:link w:val="4"/>
    <w:rsid w:val="005E641C"/>
    <w:rPr>
      <w:vanish/>
      <w:sz w:val="28"/>
    </w:rPr>
  </w:style>
  <w:style w:type="character" w:customStyle="1" w:styleId="50">
    <w:name w:val="Заголовок 5 Знак"/>
    <w:link w:val="5"/>
    <w:rsid w:val="005E641C"/>
    <w:rPr>
      <w:b/>
      <w:bCs/>
      <w:sz w:val="28"/>
    </w:rPr>
  </w:style>
  <w:style w:type="character" w:customStyle="1" w:styleId="a6">
    <w:name w:val="Верхний колонтитул Знак"/>
    <w:link w:val="a5"/>
    <w:rsid w:val="005E641C"/>
  </w:style>
  <w:style w:type="character" w:customStyle="1" w:styleId="ad">
    <w:name w:val="Нижний колонтитул Знак"/>
    <w:link w:val="ac"/>
    <w:rsid w:val="005E641C"/>
  </w:style>
  <w:style w:type="character" w:customStyle="1" w:styleId="a8">
    <w:name w:val="Основной текст с отступом Знак"/>
    <w:link w:val="a7"/>
    <w:rsid w:val="005E641C"/>
    <w:rPr>
      <w:sz w:val="26"/>
      <w:szCs w:val="26"/>
    </w:rPr>
  </w:style>
  <w:style w:type="character" w:customStyle="1" w:styleId="22">
    <w:name w:val="Основной текст с отступом 2 Знак"/>
    <w:link w:val="21"/>
    <w:rsid w:val="005E641C"/>
    <w:rPr>
      <w:sz w:val="26"/>
      <w:szCs w:val="26"/>
    </w:rPr>
  </w:style>
  <w:style w:type="character" w:customStyle="1" w:styleId="aa">
    <w:name w:val="Текст выноски Знак"/>
    <w:link w:val="a9"/>
    <w:semiHidden/>
    <w:rsid w:val="005E641C"/>
    <w:rPr>
      <w:rFonts w:ascii="Tahoma" w:hAnsi="Tahoma" w:cs="Tahoma"/>
      <w:sz w:val="16"/>
      <w:szCs w:val="16"/>
    </w:rPr>
  </w:style>
  <w:style w:type="paragraph" w:customStyle="1" w:styleId="110">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5E641C"/>
    <w:pPr>
      <w:tabs>
        <w:tab w:val="clear" w:pos="4153"/>
        <w:tab w:val="clear" w:pos="8306"/>
      </w:tabs>
      <w:autoSpaceDE/>
      <w:autoSpaceDN/>
      <w:ind w:right="40" w:firstLine="720"/>
      <w:jc w:val="both"/>
    </w:pPr>
    <w:rPr>
      <w:rFonts w:eastAsia="Symbol"/>
      <w:sz w:val="28"/>
    </w:rPr>
  </w:style>
  <w:style w:type="paragraph" w:customStyle="1" w:styleId="ConsPlusTitle">
    <w:name w:val="ConsPlusTitle"/>
    <w:rsid w:val="00907131"/>
    <w:pPr>
      <w:autoSpaceDE w:val="0"/>
      <w:autoSpaceDN w:val="0"/>
      <w:adjustRightInd w:val="0"/>
    </w:pPr>
    <w:rPr>
      <w:rFonts w:ascii="Arial" w:hAnsi="Arial" w:cs="Arial"/>
      <w:b/>
      <w:bCs/>
    </w:rPr>
  </w:style>
  <w:style w:type="paragraph" w:customStyle="1" w:styleId="af">
    <w:name w:val="Знак Знак Знак Знак"/>
    <w:basedOn w:val="a5"/>
    <w:rsid w:val="00907131"/>
    <w:pPr>
      <w:tabs>
        <w:tab w:val="clear" w:pos="4153"/>
        <w:tab w:val="clear" w:pos="8306"/>
      </w:tabs>
      <w:autoSpaceDE/>
      <w:autoSpaceDN/>
      <w:ind w:right="40" w:firstLine="720"/>
      <w:jc w:val="both"/>
    </w:pPr>
    <w:rPr>
      <w:rFonts w:eastAsia="MS Minch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3596">
      <w:bodyDiv w:val="1"/>
      <w:marLeft w:val="0"/>
      <w:marRight w:val="0"/>
      <w:marTop w:val="0"/>
      <w:marBottom w:val="0"/>
      <w:divBdr>
        <w:top w:val="none" w:sz="0" w:space="0" w:color="auto"/>
        <w:left w:val="none" w:sz="0" w:space="0" w:color="auto"/>
        <w:bottom w:val="none" w:sz="0" w:space="0" w:color="auto"/>
        <w:right w:val="none" w:sz="0" w:space="0" w:color="auto"/>
      </w:divBdr>
    </w:div>
    <w:div w:id="147286683">
      <w:bodyDiv w:val="1"/>
      <w:marLeft w:val="0"/>
      <w:marRight w:val="0"/>
      <w:marTop w:val="0"/>
      <w:marBottom w:val="0"/>
      <w:divBdr>
        <w:top w:val="none" w:sz="0" w:space="0" w:color="auto"/>
        <w:left w:val="none" w:sz="0" w:space="0" w:color="auto"/>
        <w:bottom w:val="none" w:sz="0" w:space="0" w:color="auto"/>
        <w:right w:val="none" w:sz="0" w:space="0" w:color="auto"/>
      </w:divBdr>
    </w:div>
    <w:div w:id="224335482">
      <w:bodyDiv w:val="1"/>
      <w:marLeft w:val="0"/>
      <w:marRight w:val="0"/>
      <w:marTop w:val="0"/>
      <w:marBottom w:val="0"/>
      <w:divBdr>
        <w:top w:val="none" w:sz="0" w:space="0" w:color="auto"/>
        <w:left w:val="none" w:sz="0" w:space="0" w:color="auto"/>
        <w:bottom w:val="none" w:sz="0" w:space="0" w:color="auto"/>
        <w:right w:val="none" w:sz="0" w:space="0" w:color="auto"/>
      </w:divBdr>
    </w:div>
    <w:div w:id="233513695">
      <w:bodyDiv w:val="1"/>
      <w:marLeft w:val="0"/>
      <w:marRight w:val="0"/>
      <w:marTop w:val="0"/>
      <w:marBottom w:val="0"/>
      <w:divBdr>
        <w:top w:val="none" w:sz="0" w:space="0" w:color="auto"/>
        <w:left w:val="none" w:sz="0" w:space="0" w:color="auto"/>
        <w:bottom w:val="none" w:sz="0" w:space="0" w:color="auto"/>
        <w:right w:val="none" w:sz="0" w:space="0" w:color="auto"/>
      </w:divBdr>
    </w:div>
    <w:div w:id="605844681">
      <w:bodyDiv w:val="1"/>
      <w:marLeft w:val="0"/>
      <w:marRight w:val="0"/>
      <w:marTop w:val="0"/>
      <w:marBottom w:val="0"/>
      <w:divBdr>
        <w:top w:val="none" w:sz="0" w:space="0" w:color="auto"/>
        <w:left w:val="none" w:sz="0" w:space="0" w:color="auto"/>
        <w:bottom w:val="none" w:sz="0" w:space="0" w:color="auto"/>
        <w:right w:val="none" w:sz="0" w:space="0" w:color="auto"/>
      </w:divBdr>
    </w:div>
    <w:div w:id="941454364">
      <w:bodyDiv w:val="1"/>
      <w:marLeft w:val="0"/>
      <w:marRight w:val="0"/>
      <w:marTop w:val="0"/>
      <w:marBottom w:val="0"/>
      <w:divBdr>
        <w:top w:val="none" w:sz="0" w:space="0" w:color="auto"/>
        <w:left w:val="none" w:sz="0" w:space="0" w:color="auto"/>
        <w:bottom w:val="none" w:sz="0" w:space="0" w:color="auto"/>
        <w:right w:val="none" w:sz="0" w:space="0" w:color="auto"/>
      </w:divBdr>
    </w:div>
    <w:div w:id="975723074">
      <w:bodyDiv w:val="1"/>
      <w:marLeft w:val="0"/>
      <w:marRight w:val="0"/>
      <w:marTop w:val="0"/>
      <w:marBottom w:val="0"/>
      <w:divBdr>
        <w:top w:val="none" w:sz="0" w:space="0" w:color="auto"/>
        <w:left w:val="none" w:sz="0" w:space="0" w:color="auto"/>
        <w:bottom w:val="none" w:sz="0" w:space="0" w:color="auto"/>
        <w:right w:val="none" w:sz="0" w:space="0" w:color="auto"/>
      </w:divBdr>
    </w:div>
    <w:div w:id="1101609034">
      <w:bodyDiv w:val="1"/>
      <w:marLeft w:val="0"/>
      <w:marRight w:val="0"/>
      <w:marTop w:val="0"/>
      <w:marBottom w:val="0"/>
      <w:divBdr>
        <w:top w:val="none" w:sz="0" w:space="0" w:color="auto"/>
        <w:left w:val="none" w:sz="0" w:space="0" w:color="auto"/>
        <w:bottom w:val="none" w:sz="0" w:space="0" w:color="auto"/>
        <w:right w:val="none" w:sz="0" w:space="0" w:color="auto"/>
      </w:divBdr>
    </w:div>
    <w:div w:id="1109737758">
      <w:bodyDiv w:val="1"/>
      <w:marLeft w:val="0"/>
      <w:marRight w:val="0"/>
      <w:marTop w:val="0"/>
      <w:marBottom w:val="0"/>
      <w:divBdr>
        <w:top w:val="none" w:sz="0" w:space="0" w:color="auto"/>
        <w:left w:val="none" w:sz="0" w:space="0" w:color="auto"/>
        <w:bottom w:val="none" w:sz="0" w:space="0" w:color="auto"/>
        <w:right w:val="none" w:sz="0" w:space="0" w:color="auto"/>
      </w:divBdr>
    </w:div>
    <w:div w:id="1161240050">
      <w:bodyDiv w:val="1"/>
      <w:marLeft w:val="0"/>
      <w:marRight w:val="0"/>
      <w:marTop w:val="0"/>
      <w:marBottom w:val="0"/>
      <w:divBdr>
        <w:top w:val="none" w:sz="0" w:space="0" w:color="auto"/>
        <w:left w:val="none" w:sz="0" w:space="0" w:color="auto"/>
        <w:bottom w:val="none" w:sz="0" w:space="0" w:color="auto"/>
        <w:right w:val="none" w:sz="0" w:space="0" w:color="auto"/>
      </w:divBdr>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
    <w:div w:id="1283533979">
      <w:bodyDiv w:val="1"/>
      <w:marLeft w:val="0"/>
      <w:marRight w:val="0"/>
      <w:marTop w:val="0"/>
      <w:marBottom w:val="0"/>
      <w:divBdr>
        <w:top w:val="none" w:sz="0" w:space="0" w:color="auto"/>
        <w:left w:val="none" w:sz="0" w:space="0" w:color="auto"/>
        <w:bottom w:val="none" w:sz="0" w:space="0" w:color="auto"/>
        <w:right w:val="none" w:sz="0" w:space="0" w:color="auto"/>
      </w:divBdr>
    </w:div>
    <w:div w:id="1588080010">
      <w:bodyDiv w:val="1"/>
      <w:marLeft w:val="0"/>
      <w:marRight w:val="0"/>
      <w:marTop w:val="0"/>
      <w:marBottom w:val="0"/>
      <w:divBdr>
        <w:top w:val="none" w:sz="0" w:space="0" w:color="auto"/>
        <w:left w:val="none" w:sz="0" w:space="0" w:color="auto"/>
        <w:bottom w:val="none" w:sz="0" w:space="0" w:color="auto"/>
        <w:right w:val="none" w:sz="0" w:space="0" w:color="auto"/>
      </w:divBdr>
    </w:div>
    <w:div w:id="2046785242">
      <w:bodyDiv w:val="1"/>
      <w:marLeft w:val="0"/>
      <w:marRight w:val="0"/>
      <w:marTop w:val="0"/>
      <w:marBottom w:val="0"/>
      <w:divBdr>
        <w:top w:val="none" w:sz="0" w:space="0" w:color="auto"/>
        <w:left w:val="none" w:sz="0" w:space="0" w:color="auto"/>
        <w:bottom w:val="none" w:sz="0" w:space="0" w:color="auto"/>
        <w:right w:val="none" w:sz="0" w:space="0" w:color="auto"/>
      </w:divBdr>
    </w:div>
    <w:div w:id="2132936393">
      <w:bodyDiv w:val="1"/>
      <w:marLeft w:val="0"/>
      <w:marRight w:val="0"/>
      <w:marTop w:val="0"/>
      <w:marBottom w:val="0"/>
      <w:divBdr>
        <w:top w:val="none" w:sz="0" w:space="0" w:color="auto"/>
        <w:left w:val="none" w:sz="0" w:space="0" w:color="auto"/>
        <w:bottom w:val="none" w:sz="0" w:space="0" w:color="auto"/>
        <w:right w:val="none" w:sz="0" w:space="0" w:color="auto"/>
      </w:divBdr>
    </w:div>
    <w:div w:id="213682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B6D16-BAC8-43E7-9739-92834E876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1205</Words>
  <Characters>6869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ГТК Россия</Company>
  <LinksUpToDate>false</LinksUpToDate>
  <CharactersWithSpaces>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Канатова Г.Г.</dc:creator>
  <cp:lastModifiedBy>KuvarevaEB</cp:lastModifiedBy>
  <cp:revision>2</cp:revision>
  <cp:lastPrinted>2020-06-04T13:31:00Z</cp:lastPrinted>
  <dcterms:created xsi:type="dcterms:W3CDTF">2020-06-04T15:14:00Z</dcterms:created>
  <dcterms:modified xsi:type="dcterms:W3CDTF">2020-06-04T15:14:00Z</dcterms:modified>
</cp:coreProperties>
</file>